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STL528294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N,N-diethyl-2-methyl-4-oxo-3,4,5,6-tetrahydro-2H-2,6-methano-1,3-benzoxazocine-5-carboxamide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N,N-diethyl-2-methyl-4-oxo-3,4,5,6-tetrahydro-2H-2,6-methano-1,3-benzoxazocine-5-carboxamide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302.37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STL528294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