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2-(7,8-dimethoxy-2-oxo-2H-chromen-4-yl)-4-oxopentanoate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2-(7,8-dimethoxy-2-oxo-2H-chromen-4-yl)-4-oxopentanoate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