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2-(3,4-dihydroxyphenyl)-10-(2,4-dimethoxyphenyl)-3,5-dihydroxy-9,10-dihydro-4H,8H-pyrano[2,3-f]chromene-4,8-dione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2-(3,4-dihydroxyphenyl)-10-(2,4-dimethoxyphenyl)-3,5-dihydroxy-9,10-dihydro-4H,8H-pyrano[2,3-f]chromene-4,8-dione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