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4-(6-acetyl-5-hydroxy-4-methyl-2,8-dioxo-9,10-dihydro-2H,8H-pyrano[2,3-f]chromen-10-yl)benzoate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4-(6-acetyl-5-hydroxy-4-methyl-2,8-dioxo-9,10-dihydro-2H,8H-pyrano[2,3-f]chromen-10-yl)benzoate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