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N-{1-[3-(dimethylamino)propyl]-1H-benzimidazol-5-yl}-2-(2-hydroxy-5-oxo-4,5-dihydro-3H-1,4-benzodiazepin-3-yl)acetamide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N-{1-[3-(dimethylamino)propyl]-1H-benzimidazol-5-yl}-2-(2-hydroxy-5-oxo-4,5-dihydro-3H-1,4-benzodiazepin-3-yl)acetamide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