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4-{3-[(2,5-dimethoxybenzyl)(morpholin-4-ylcarbonyl)amino]propyl}-4-(morpholin-4-ylcarbonyl)morpholin-4-ium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4-{3-[(2,5-dimethoxybenzyl)(morpholin-4-ylcarbonyl)amino]propyl}-4-(morpholin-4-ylcarbonyl)morpholin-4-ium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C26H41N4O7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