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N-(4-chlorobenzyl)-2-methyl-5-(3-methyl-4-oxo-3,4,5,6,7,8-hexahydrophthalazin-1-yl)benzenesulfonamide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N-(4-chlorobenzyl)-2-methyl-5-(3-methyl-4-oxo-3,4,5,6,7,8-hexahydrophthalazin-1-yl)benzenesulfonamide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457.98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