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N-methyl-2-[(2-methylimidazo[1,2-a]pyridin-3-yl)carbonyl]hydrazinecarbothioamide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N-methyl-2-[(2-methylimidazo[1,2-a]pyridin-3-yl)carbonyl]hydrazinecarbothioamide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