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STL577304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4-iodo-1,5-dimethyl-2-phenyl-1,2-dihydro-3H-pyrazol-3-one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4-iodo-1,5-dimethyl-2-phenyl-1,2-dihydro-3H-pyrazol-3-one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C11H11IN2O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314.13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STL577304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