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3-methyl-1-(4-methylpiperazin-1-yl)-2-(1H-tetrazol-1-yl)pentan-1-one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3-methyl-1-(4-methylpiperazin-1-yl)-2-(1H-tetrazol-1-yl)pentan-1-one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C12H22N6O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266.35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