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4-hydroxy-5-methoxy-N-[(1,3,5-trimethyl-1H-pyrazol-4-yl)methyl]pyridine-2-carboxamide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4-hydroxy-5-methoxy-N-[(1,3,5-trimethyl-1H-pyrazol-4-yl)methyl]pyridine-2-carboxamide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