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1-(3-oxopiperazin-1-yl)-4-(2-phenylmorpholin-4-yl)butane-1,4-dione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1-(3-oxopiperazin-1-yl)-4-(2-phenylmorpholin-4-yl)butane-1,4-dione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