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2-[(2E)-2-(2-chlorobenzylidene)hydrazinyl]-4-phenyl-1,3-thiazole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2-[(2E)-2-(2-chlorobenzylidene)hydrazinyl]-4-phenyl-1,3-thiazole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